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F3DB0" w14:textId="77777777" w:rsidR="005B18DA" w:rsidRPr="004D2A7A" w:rsidRDefault="005B18DA" w:rsidP="005B18DA">
      <w:pPr>
        <w:spacing w:after="0" w:line="240" w:lineRule="auto"/>
        <w:ind w:left="-426" w:right="-426"/>
        <w:jc w:val="center"/>
        <w:rPr>
          <w:rFonts w:ascii="Times New Roman" w:eastAsia="Times New Roman" w:hAnsi="Times New Roman" w:cs="Times New Roman"/>
          <w:b/>
          <w:color w:val="002060"/>
          <w:sz w:val="24"/>
          <w:szCs w:val="24"/>
        </w:rPr>
      </w:pPr>
      <w:bookmarkStart w:id="0" w:name="_heading=h.gjdgxs" w:colFirst="0" w:colLast="0"/>
      <w:bookmarkEnd w:id="0"/>
      <w:r w:rsidRPr="004D2A7A">
        <w:rPr>
          <w:rFonts w:ascii="Times New Roman" w:eastAsia="Times New Roman" w:hAnsi="Times New Roman" w:cs="Times New Roman"/>
          <w:b/>
          <w:color w:val="002060"/>
          <w:sz w:val="24"/>
          <w:szCs w:val="24"/>
        </w:rPr>
        <w:t xml:space="preserve">6698 Sayılı Kişisel Verilerin Korunması Kanunu Kapsamında </w:t>
      </w:r>
    </w:p>
    <w:p w14:paraId="144E5884" w14:textId="0D3BFE76" w:rsidR="005B18DA" w:rsidRPr="004D2A7A" w:rsidRDefault="005B18DA" w:rsidP="005B18DA">
      <w:pPr>
        <w:spacing w:after="0" w:line="240" w:lineRule="auto"/>
        <w:ind w:left="2454" w:right="-426" w:firstLine="426"/>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 xml:space="preserve">İnternet Sitesi </w:t>
      </w:r>
      <w:r w:rsidRPr="004D2A7A">
        <w:rPr>
          <w:rFonts w:ascii="Times New Roman" w:eastAsia="Times New Roman" w:hAnsi="Times New Roman" w:cs="Times New Roman"/>
          <w:b/>
          <w:color w:val="002060"/>
          <w:sz w:val="24"/>
          <w:szCs w:val="24"/>
        </w:rPr>
        <w:t>Aydınlatma Metni</w:t>
      </w:r>
    </w:p>
    <w:p w14:paraId="1CA66FAF" w14:textId="77777777" w:rsidR="005B18DA" w:rsidRPr="004D2A7A" w:rsidRDefault="005B18DA" w:rsidP="005B18DA">
      <w:pPr>
        <w:spacing w:after="0" w:line="240" w:lineRule="auto"/>
        <w:ind w:left="-426" w:right="-426"/>
        <w:jc w:val="both"/>
        <w:rPr>
          <w:rFonts w:ascii="Times New Roman" w:eastAsia="Times New Roman" w:hAnsi="Times New Roman" w:cs="Times New Roman"/>
          <w:b/>
          <w:color w:val="000000"/>
          <w:sz w:val="24"/>
          <w:szCs w:val="24"/>
          <w:u w:val="single"/>
        </w:rPr>
      </w:pPr>
    </w:p>
    <w:p w14:paraId="38175B1A"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0000"/>
          <w:sz w:val="24"/>
          <w:szCs w:val="24"/>
        </w:rPr>
      </w:pPr>
      <w:r w:rsidRPr="00402FEC">
        <w:rPr>
          <w:rFonts w:ascii="Times New Roman" w:eastAsia="Times New Roman" w:hAnsi="Times New Roman" w:cs="Times New Roman"/>
          <w:b/>
          <w:color w:val="002060"/>
          <w:sz w:val="24"/>
          <w:szCs w:val="24"/>
        </w:rPr>
        <w:t>Aydınlatma Metni Amacı ve Kapsamı</w:t>
      </w:r>
    </w:p>
    <w:p w14:paraId="730EB5B4" w14:textId="77777777" w:rsidR="005B18DA" w:rsidRPr="004D2A7A" w:rsidRDefault="005B18DA" w:rsidP="005B18DA">
      <w:pPr>
        <w:spacing w:after="0" w:line="240" w:lineRule="auto"/>
        <w:ind w:left="-426" w:right="-426"/>
        <w:jc w:val="both"/>
        <w:rPr>
          <w:rFonts w:ascii="Times New Roman" w:eastAsia="Times New Roman" w:hAnsi="Times New Roman" w:cs="Times New Roman"/>
          <w:b/>
          <w:color w:val="000000"/>
          <w:sz w:val="24"/>
          <w:szCs w:val="24"/>
          <w:u w:val="single"/>
        </w:rPr>
      </w:pPr>
    </w:p>
    <w:p w14:paraId="3B22DBE6" w14:textId="77777777" w:rsidR="00F94694" w:rsidRPr="001F05BB" w:rsidRDefault="00F94694" w:rsidP="00F94694">
      <w:pPr>
        <w:spacing w:after="0" w:line="240" w:lineRule="auto"/>
        <w:ind w:left="-426" w:right="-426"/>
        <w:jc w:val="both"/>
        <w:rPr>
          <w:rFonts w:ascii="Times New Roman" w:eastAsia="Times New Roman" w:hAnsi="Times New Roman" w:cs="Times New Roman"/>
          <w:sz w:val="24"/>
          <w:szCs w:val="24"/>
        </w:rPr>
      </w:pPr>
      <w:proofErr w:type="spellStart"/>
      <w:r w:rsidRPr="009706B6">
        <w:rPr>
          <w:rFonts w:ascii="Times New Roman" w:eastAsia="Times New Roman" w:hAnsi="Times New Roman" w:cs="Times New Roman"/>
          <w:sz w:val="24"/>
          <w:szCs w:val="24"/>
        </w:rPr>
        <w:t>M</w:t>
      </w:r>
      <w:r>
        <w:rPr>
          <w:rFonts w:ascii="Times New Roman" w:eastAsia="Times New Roman" w:hAnsi="Times New Roman" w:cs="Times New Roman"/>
          <w:sz w:val="24"/>
          <w:szCs w:val="24"/>
        </w:rPr>
        <w:t>aviteknik</w:t>
      </w:r>
      <w:proofErr w:type="spellEnd"/>
      <w:r w:rsidRPr="009706B6">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ğitim</w:t>
      </w:r>
      <w:r w:rsidRPr="009706B6">
        <w:rPr>
          <w:rFonts w:ascii="Times New Roman" w:eastAsia="Times New Roman" w:hAnsi="Times New Roman" w:cs="Times New Roman"/>
          <w:sz w:val="24"/>
          <w:szCs w:val="24"/>
        </w:rPr>
        <w:t xml:space="preserve"> Hizmetleri Ticaret Anonim Şirketi</w:t>
      </w:r>
      <w:r w:rsidRPr="00216BED">
        <w:rPr>
          <w:rFonts w:ascii="Times New Roman" w:eastAsia="Times New Roman" w:hAnsi="Times New Roman" w:cs="Times New Roman"/>
          <w:sz w:val="24"/>
          <w:szCs w:val="24"/>
        </w:rPr>
        <w:t xml:space="preserve"> </w:t>
      </w:r>
      <w:r w:rsidRPr="001F05BB">
        <w:rPr>
          <w:rFonts w:ascii="Times New Roman" w:eastAsia="Times New Roman" w:hAnsi="Times New Roman" w:cs="Times New Roman"/>
          <w:sz w:val="24"/>
          <w:szCs w:val="24"/>
        </w:rPr>
        <w:t>(“</w:t>
      </w:r>
      <w:r w:rsidRPr="001F05BB">
        <w:rPr>
          <w:rFonts w:ascii="Times New Roman" w:eastAsia="Times New Roman" w:hAnsi="Times New Roman" w:cs="Times New Roman"/>
          <w:b/>
          <w:sz w:val="24"/>
          <w:szCs w:val="24"/>
        </w:rPr>
        <w:t>Şirket</w:t>
      </w:r>
      <w:r w:rsidRPr="001F05BB">
        <w:rPr>
          <w:rFonts w:ascii="Times New Roman" w:eastAsia="Times New Roman" w:hAnsi="Times New Roman" w:cs="Times New Roman"/>
          <w:sz w:val="24"/>
          <w:szCs w:val="24"/>
        </w:rPr>
        <w:t>” veya “</w:t>
      </w:r>
      <w:proofErr w:type="spellStart"/>
      <w:r>
        <w:rPr>
          <w:rFonts w:ascii="Times New Roman" w:eastAsia="Times New Roman" w:hAnsi="Times New Roman" w:cs="Times New Roman"/>
          <w:b/>
          <w:sz w:val="24"/>
          <w:szCs w:val="24"/>
        </w:rPr>
        <w:t>Maviteknik</w:t>
      </w:r>
      <w:proofErr w:type="spellEnd"/>
      <w:r w:rsidRPr="001F05BB">
        <w:rPr>
          <w:rFonts w:ascii="Times New Roman" w:eastAsia="Times New Roman" w:hAnsi="Times New Roman" w:cs="Times New Roman"/>
          <w:sz w:val="24"/>
          <w:szCs w:val="24"/>
        </w:rPr>
        <w:t>”) olarak kişisel verilerinizin 6698 sayılı Kişisel Verilerin Korunması Hakkında Kanun’a (“</w:t>
      </w:r>
      <w:r w:rsidRPr="001F05BB">
        <w:rPr>
          <w:rFonts w:ascii="Times New Roman" w:eastAsia="Times New Roman" w:hAnsi="Times New Roman" w:cs="Times New Roman"/>
          <w:b/>
          <w:sz w:val="24"/>
          <w:szCs w:val="24"/>
        </w:rPr>
        <w:t>Kanun</w:t>
      </w:r>
      <w:r w:rsidRPr="001F05BB">
        <w:rPr>
          <w:rFonts w:ascii="Times New Roman" w:eastAsia="Times New Roman" w:hAnsi="Times New Roman" w:cs="Times New Roman"/>
          <w:sz w:val="24"/>
          <w:szCs w:val="24"/>
        </w:rPr>
        <w:t>”) uygun şekilde işlenmesine ve saklanmasına büyük önem vermekte, kişisel verilerinizin güvenliğini büyük bir hassasiyetle sağlamaktayız.</w:t>
      </w:r>
    </w:p>
    <w:p w14:paraId="25FFBD34" w14:textId="77777777" w:rsidR="005B18DA" w:rsidRPr="004D2A7A" w:rsidRDefault="005B18DA" w:rsidP="005B18DA">
      <w:pPr>
        <w:spacing w:after="0" w:line="240" w:lineRule="auto"/>
        <w:ind w:left="-426" w:right="-426"/>
        <w:jc w:val="both"/>
        <w:rPr>
          <w:rFonts w:ascii="Times New Roman" w:eastAsia="Times New Roman" w:hAnsi="Times New Roman" w:cs="Times New Roman"/>
          <w:sz w:val="24"/>
          <w:szCs w:val="24"/>
        </w:rPr>
      </w:pPr>
    </w:p>
    <w:p w14:paraId="5F0A4842" w14:textId="77777777" w:rsidR="005B18DA" w:rsidRPr="004D2A7A" w:rsidRDefault="005B18DA" w:rsidP="005B18DA">
      <w:pPr>
        <w:spacing w:after="0" w:line="240" w:lineRule="auto"/>
        <w:ind w:left="-426" w:right="-426"/>
        <w:jc w:val="both"/>
        <w:rPr>
          <w:rFonts w:ascii="Times New Roman" w:eastAsia="Times New Roman" w:hAnsi="Times New Roman" w:cs="Times New Roman"/>
          <w:sz w:val="24"/>
          <w:szCs w:val="24"/>
        </w:rPr>
      </w:pPr>
      <w:r w:rsidRPr="004D2A7A">
        <w:rPr>
          <w:rFonts w:ascii="Times New Roman" w:eastAsia="Times New Roman" w:hAnsi="Times New Roman" w:cs="Times New Roman"/>
          <w:sz w:val="24"/>
          <w:szCs w:val="24"/>
        </w:rPr>
        <w:t>Kanun kapsamında işlemiş olduğumuz kişisel veriler bakımından sizlere, bir başka ifadeyle kişisel verileri işlenen ilgili kişilere karşı “</w:t>
      </w:r>
      <w:r w:rsidRPr="004D2A7A">
        <w:rPr>
          <w:rFonts w:ascii="Times New Roman" w:eastAsia="Times New Roman" w:hAnsi="Times New Roman" w:cs="Times New Roman"/>
          <w:i/>
          <w:sz w:val="24"/>
          <w:szCs w:val="24"/>
        </w:rPr>
        <w:t>veri sorumlusu</w:t>
      </w:r>
      <w:r w:rsidRPr="004D2A7A">
        <w:rPr>
          <w:rFonts w:ascii="Times New Roman" w:eastAsia="Times New Roman" w:hAnsi="Times New Roman" w:cs="Times New Roman"/>
          <w:sz w:val="24"/>
          <w:szCs w:val="24"/>
        </w:rPr>
        <w:t xml:space="preserve">” sıfatını taşımaktayız. Bu doğrultuda </w:t>
      </w:r>
      <w:r w:rsidRPr="00AB0FC9">
        <w:rPr>
          <w:rFonts w:ascii="Times New Roman" w:eastAsia="Times New Roman" w:hAnsi="Times New Roman" w:cs="Times New Roman"/>
          <w:sz w:val="24"/>
          <w:szCs w:val="24"/>
        </w:rPr>
        <w:t xml:space="preserve">sizleri </w:t>
      </w:r>
      <w:r w:rsidRPr="004D2A7A">
        <w:rPr>
          <w:rFonts w:ascii="Times New Roman" w:eastAsia="Times New Roman" w:hAnsi="Times New Roman" w:cs="Times New Roman"/>
          <w:sz w:val="24"/>
          <w:szCs w:val="24"/>
        </w:rPr>
        <w:t>işbu aydınlatma metni ile kişisel verilerinizin toplama, işleme, amaçlarımız, yöntemlerimiz ve sizlerin Kanun’dan kaynaklanan haklarınızla ilgili bilgilendirmek isteriz.</w:t>
      </w:r>
    </w:p>
    <w:p w14:paraId="2882FA0C"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p>
    <w:p w14:paraId="43BF71AE"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sz w:val="24"/>
          <w:szCs w:val="24"/>
        </w:rPr>
        <w:t xml:space="preserve">İşbu aydınlatma metni, </w:t>
      </w:r>
      <w:r w:rsidRPr="004D2A7A">
        <w:rPr>
          <w:rFonts w:ascii="Times New Roman" w:eastAsia="Times New Roman" w:hAnsi="Times New Roman" w:cs="Times New Roman"/>
          <w:color w:val="000000"/>
          <w:sz w:val="24"/>
          <w:szCs w:val="24"/>
        </w:rPr>
        <w:t>Kanun’un 10. maddesinde yer alan “</w:t>
      </w:r>
      <w:r w:rsidRPr="004D2A7A">
        <w:rPr>
          <w:rFonts w:ascii="Times New Roman" w:eastAsia="Times New Roman" w:hAnsi="Times New Roman" w:cs="Times New Roman"/>
          <w:i/>
          <w:color w:val="000000"/>
          <w:sz w:val="24"/>
          <w:szCs w:val="24"/>
        </w:rPr>
        <w:t>Veri Sorumlusunun Aydınlatma Yükümlülüğü”</w:t>
      </w:r>
      <w:r w:rsidRPr="004D2A7A">
        <w:rPr>
          <w:rFonts w:ascii="Times New Roman" w:eastAsia="Times New Roman" w:hAnsi="Times New Roman" w:cs="Times New Roman"/>
          <w:color w:val="000000"/>
          <w:sz w:val="24"/>
          <w:szCs w:val="24"/>
        </w:rPr>
        <w:t xml:space="preserve"> başlıklı maddesi uyarınca; veri sorumlusu olarak bizlerin kimliği, kişisel verilerinizin toplanma yöntemi ve hukuki sebebi, bu verilerin hangi amaçla işleneceği, kimlere ve hangi amaçla aktarı</w:t>
      </w:r>
      <w:r>
        <w:rPr>
          <w:rFonts w:ascii="Times New Roman" w:eastAsia="Times New Roman" w:hAnsi="Times New Roman" w:cs="Times New Roman"/>
          <w:color w:val="000000"/>
          <w:sz w:val="24"/>
          <w:szCs w:val="24"/>
        </w:rPr>
        <w:t>0</w:t>
      </w:r>
      <w:r w:rsidRPr="004D2A7A">
        <w:rPr>
          <w:rFonts w:ascii="Times New Roman" w:eastAsia="Times New Roman" w:hAnsi="Times New Roman" w:cs="Times New Roman"/>
          <w:color w:val="000000"/>
          <w:sz w:val="24"/>
          <w:szCs w:val="24"/>
        </w:rPr>
        <w:t>labileceği, veri işleme süresi ve Kanun’un 11. maddesinde sayılan haklarınızın neler olduğu ile ilgili sizi en şeffaf şekilde bilgilendirme amacıyla hazırlanmıştır. Aydınlatma metninde kişisel verileriniz için yapılan açıklamalar, özel nitelikli kişisel verilerinizi de kapsamaktadır.</w:t>
      </w:r>
    </w:p>
    <w:p w14:paraId="2278F974" w14:textId="77777777" w:rsidR="005B18DA" w:rsidRDefault="005B18DA" w:rsidP="005B18DA">
      <w:pPr>
        <w:pBdr>
          <w:top w:val="nil"/>
          <w:left w:val="nil"/>
          <w:bottom w:val="nil"/>
          <w:right w:val="nil"/>
          <w:between w:val="nil"/>
        </w:pBdr>
        <w:spacing w:after="0" w:line="240" w:lineRule="auto"/>
        <w:ind w:right="-426"/>
        <w:jc w:val="both"/>
        <w:rPr>
          <w:rFonts w:ascii="Times New Roman" w:eastAsia="Times New Roman" w:hAnsi="Times New Roman" w:cs="Times New Roman"/>
          <w:color w:val="000000"/>
          <w:sz w:val="24"/>
          <w:szCs w:val="24"/>
        </w:rPr>
      </w:pPr>
    </w:p>
    <w:p w14:paraId="1606976F"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rPr>
      </w:pPr>
      <w:r w:rsidRPr="00402FEC">
        <w:rPr>
          <w:rFonts w:ascii="Times New Roman" w:eastAsia="Times New Roman" w:hAnsi="Times New Roman" w:cs="Times New Roman"/>
          <w:b/>
          <w:color w:val="002060"/>
          <w:sz w:val="24"/>
          <w:szCs w:val="24"/>
        </w:rPr>
        <w:t>Kişisel Verileriniz, Kişisel Verilerinizin Toplanma Yöntemi ve Hukuki Sebebi</w:t>
      </w:r>
    </w:p>
    <w:p w14:paraId="15EC2AF5" w14:textId="77777777" w:rsidR="005B18DA" w:rsidRPr="004D2A7A" w:rsidRDefault="005B18DA" w:rsidP="005B18DA">
      <w:pPr>
        <w:spacing w:after="0" w:line="240" w:lineRule="auto"/>
        <w:ind w:left="-426" w:right="-426"/>
        <w:jc w:val="both"/>
        <w:rPr>
          <w:rFonts w:ascii="Times New Roman" w:eastAsia="Times New Roman" w:hAnsi="Times New Roman" w:cs="Times New Roman"/>
          <w:b/>
          <w:color w:val="000000"/>
          <w:sz w:val="24"/>
          <w:szCs w:val="24"/>
          <w:u w:val="single"/>
        </w:rPr>
      </w:pPr>
    </w:p>
    <w:p w14:paraId="2038C43C" w14:textId="7A8EB04A" w:rsidR="005B18DA" w:rsidRDefault="005B18DA" w:rsidP="005B18DA">
      <w:pPr>
        <w:spacing w:after="0" w:line="240" w:lineRule="auto"/>
        <w:ind w:left="-426" w:right="-426"/>
        <w:jc w:val="both"/>
        <w:textAlignment w:val="center"/>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Kişisel verileriniz, tamamen veya kısmen otomatik olan yöntemlerle bilişim sistemleri </w:t>
      </w:r>
      <w:r w:rsidRPr="004D2A7A">
        <w:rPr>
          <w:rFonts w:ascii="Times New Roman" w:eastAsia="Times New Roman" w:hAnsi="Times New Roman" w:cs="Times New Roman"/>
          <w:sz w:val="24"/>
          <w:szCs w:val="24"/>
        </w:rPr>
        <w:t>ve veri kayıt</w:t>
      </w:r>
      <w:r>
        <w:rPr>
          <w:rFonts w:ascii="Times New Roman" w:eastAsia="Times New Roman" w:hAnsi="Times New Roman" w:cs="Times New Roman"/>
          <w:sz w:val="24"/>
          <w:szCs w:val="24"/>
        </w:rPr>
        <w:t xml:space="preserve"> </w:t>
      </w:r>
      <w:r w:rsidRPr="004D2A7A">
        <w:rPr>
          <w:rFonts w:ascii="Times New Roman" w:eastAsia="Times New Roman" w:hAnsi="Times New Roman" w:cs="Times New Roman"/>
          <w:sz w:val="24"/>
          <w:szCs w:val="24"/>
        </w:rPr>
        <w:t xml:space="preserve">sisteminin parçası olmak kaydıyla otomatik olmayan yollarla </w:t>
      </w:r>
      <w:r w:rsidRPr="004D2A7A">
        <w:rPr>
          <w:rFonts w:ascii="Times New Roman" w:eastAsia="Times New Roman" w:hAnsi="Times New Roman" w:cs="Times New Roman"/>
          <w:color w:val="000000"/>
          <w:sz w:val="24"/>
          <w:szCs w:val="24"/>
        </w:rPr>
        <w:t>toplanabilecektir. Kişisel verileriniz, Şirket ile ilişkiniz devam ettiği müddetçe oluşturularak ve güncellenerek işlenebilecek dijital ortamda muhafaza altında tutulacaktır. Kişisel verileriniz Şirket tarafından, 5. madde</w:t>
      </w:r>
      <w:r>
        <w:rPr>
          <w:rFonts w:ascii="Times New Roman" w:eastAsia="Times New Roman" w:hAnsi="Times New Roman" w:cs="Times New Roman"/>
          <w:color w:val="000000"/>
          <w:sz w:val="24"/>
          <w:szCs w:val="24"/>
        </w:rPr>
        <w:t>si</w:t>
      </w:r>
      <w:r w:rsidRPr="004D2A7A">
        <w:rPr>
          <w:rFonts w:ascii="Times New Roman" w:eastAsia="Times New Roman" w:hAnsi="Times New Roman" w:cs="Times New Roman"/>
          <w:color w:val="000000"/>
          <w:sz w:val="24"/>
          <w:szCs w:val="24"/>
        </w:rPr>
        <w:t xml:space="preserve">nin 2. fıkrası uyarınca </w:t>
      </w:r>
      <w:r w:rsidRPr="004D2A7A">
        <w:rPr>
          <w:rFonts w:ascii="Times New Roman" w:eastAsia="Times New Roman" w:hAnsi="Times New Roman" w:cs="Times New Roman"/>
          <w:i/>
          <w:iCs/>
          <w:sz w:val="24"/>
          <w:szCs w:val="24"/>
        </w:rPr>
        <w:t>“</w:t>
      </w:r>
      <w:r w:rsidRPr="004D2A7A">
        <w:rPr>
          <w:rFonts w:ascii="Times New Roman" w:eastAsia="Times New Roman" w:hAnsi="Times New Roman" w:cs="Times New Roman"/>
          <w:i/>
          <w:iCs/>
          <w:color w:val="000000"/>
          <w:sz w:val="24"/>
          <w:szCs w:val="24"/>
        </w:rPr>
        <w:t xml:space="preserve">f) İlgili kişinin temel hak ve özgürlüklerine zarar vermemek kaydıyla, veri sorumlusunun meşru menfaatleri için veri işlenmesinin zorunlu olması.” </w:t>
      </w:r>
      <w:r w:rsidRPr="00525701">
        <w:rPr>
          <w:rFonts w:ascii="Times New Roman" w:eastAsia="Times New Roman" w:hAnsi="Times New Roman" w:cs="Times New Roman"/>
          <w:color w:val="000000"/>
          <w:sz w:val="24"/>
          <w:szCs w:val="24"/>
        </w:rPr>
        <w:t>hukuki sebe</w:t>
      </w:r>
      <w:r>
        <w:rPr>
          <w:rFonts w:ascii="Times New Roman" w:eastAsia="Times New Roman" w:hAnsi="Times New Roman" w:cs="Times New Roman"/>
          <w:color w:val="000000"/>
          <w:sz w:val="24"/>
          <w:szCs w:val="24"/>
        </w:rPr>
        <w:t>pler</w:t>
      </w:r>
      <w:r w:rsidRPr="00525701">
        <w:rPr>
          <w:rFonts w:ascii="Times New Roman" w:eastAsia="Times New Roman" w:hAnsi="Times New Roman" w:cs="Times New Roman"/>
          <w:color w:val="000000"/>
          <w:sz w:val="24"/>
          <w:szCs w:val="24"/>
        </w:rPr>
        <w:t>ine dayanılarak işlenmekte</w:t>
      </w:r>
      <w:bookmarkStart w:id="1" w:name="_Hlk112406138"/>
      <w:r>
        <w:rPr>
          <w:rFonts w:ascii="Times New Roman" w:eastAsia="Times New Roman" w:hAnsi="Times New Roman" w:cs="Times New Roman"/>
          <w:color w:val="000000"/>
          <w:sz w:val="24"/>
          <w:szCs w:val="24"/>
        </w:rPr>
        <w:t xml:space="preserve"> ve aktarılmaktadır. </w:t>
      </w:r>
    </w:p>
    <w:p w14:paraId="3CCCF35C" w14:textId="77777777" w:rsidR="005B18DA" w:rsidRDefault="005B18DA" w:rsidP="005B18DA">
      <w:pPr>
        <w:spacing w:after="0" w:line="240" w:lineRule="auto"/>
        <w:ind w:left="-426" w:right="-426"/>
        <w:jc w:val="both"/>
        <w:textAlignment w:val="center"/>
        <w:rPr>
          <w:rFonts w:ascii="Times New Roman" w:eastAsia="Times New Roman" w:hAnsi="Times New Roman" w:cs="Times New Roman"/>
          <w:color w:val="000000"/>
          <w:sz w:val="24"/>
          <w:szCs w:val="24"/>
        </w:rPr>
      </w:pPr>
    </w:p>
    <w:bookmarkEnd w:id="1"/>
    <w:p w14:paraId="1DA0E7CA" w14:textId="77777777" w:rsidR="005B18DA" w:rsidRPr="00402FEC" w:rsidRDefault="005B18DA" w:rsidP="005B18DA">
      <w:pPr>
        <w:pStyle w:val="ListeParagraf"/>
        <w:numPr>
          <w:ilvl w:val="0"/>
          <w:numId w:val="4"/>
        </w:numPr>
        <w:tabs>
          <w:tab w:val="left" w:pos="-142"/>
        </w:tabs>
        <w:spacing w:line="240" w:lineRule="auto"/>
        <w:rPr>
          <w:rFonts w:ascii="Times New Roman" w:hAnsi="Times New Roman" w:cs="Times New Roman"/>
          <w:b/>
          <w:bCs/>
          <w:color w:val="002060"/>
          <w:sz w:val="24"/>
          <w:szCs w:val="24"/>
        </w:rPr>
      </w:pPr>
      <w:r w:rsidRPr="00402FEC">
        <w:rPr>
          <w:rFonts w:ascii="Times New Roman" w:hAnsi="Times New Roman" w:cs="Times New Roman"/>
          <w:b/>
          <w:bCs/>
          <w:color w:val="002060"/>
          <w:sz w:val="24"/>
          <w:szCs w:val="24"/>
        </w:rPr>
        <w:t xml:space="preserve">İşlenen Kişisel Verileriniz ve İşlenme Amaçları </w:t>
      </w:r>
    </w:p>
    <w:p w14:paraId="441ED610" w14:textId="77777777" w:rsidR="004A6912" w:rsidRPr="004A6912" w:rsidRDefault="004A6912" w:rsidP="004A6912">
      <w:pPr>
        <w:tabs>
          <w:tab w:val="left" w:pos="-142"/>
        </w:tabs>
        <w:spacing w:line="240" w:lineRule="auto"/>
        <w:ind w:left="-426"/>
        <w:jc w:val="both"/>
        <w:rPr>
          <w:rFonts w:ascii="Times New Roman" w:hAnsi="Times New Roman" w:cs="Times New Roman"/>
          <w:sz w:val="24"/>
          <w:szCs w:val="24"/>
        </w:rPr>
      </w:pPr>
      <w:r w:rsidRPr="004A6912">
        <w:rPr>
          <w:rFonts w:ascii="Times New Roman" w:hAnsi="Times New Roman" w:cs="Times New Roman"/>
          <w:sz w:val="24"/>
          <w:szCs w:val="24"/>
        </w:rPr>
        <w:t xml:space="preserve">Aşağıda kategorileri yer alan Kişisel verileriniz yasal yükümlülükler gereği güvenli bir şekilde Kişisel Verilerin Korunması Kanununa uygun bir şekilde ve yine aşağıda sayılan amaçlar dahilinde işlenmektedir. </w:t>
      </w:r>
    </w:p>
    <w:p w14:paraId="1F0936C8" w14:textId="78E68E94" w:rsidR="005B18DA" w:rsidRPr="0072368C" w:rsidRDefault="005B18DA" w:rsidP="005B18DA">
      <w:pPr>
        <w:spacing w:line="240" w:lineRule="auto"/>
        <w:ind w:left="-426"/>
        <w:jc w:val="both"/>
        <w:rPr>
          <w:rFonts w:ascii="Times New Roman" w:eastAsia="Times New Roman" w:hAnsi="Times New Roman" w:cs="Times New Roman"/>
          <w:i/>
          <w:iCs/>
          <w:color w:val="000000"/>
          <w:sz w:val="24"/>
          <w:szCs w:val="24"/>
        </w:rPr>
      </w:pPr>
      <w:r w:rsidRPr="007C2B38">
        <w:rPr>
          <w:rFonts w:ascii="Times New Roman" w:eastAsia="Times New Roman" w:hAnsi="Times New Roman" w:cs="Times New Roman"/>
          <w:b/>
          <w:bCs/>
          <w:color w:val="000000"/>
          <w:sz w:val="24"/>
          <w:szCs w:val="24"/>
        </w:rPr>
        <w:t>İşlem Güvenliği: </w:t>
      </w:r>
      <w:r w:rsidRPr="007C2B38">
        <w:rPr>
          <w:rFonts w:ascii="Times New Roman" w:eastAsia="Times New Roman" w:hAnsi="Times New Roman" w:cs="Times New Roman"/>
          <w:color w:val="000000"/>
          <w:sz w:val="24"/>
          <w:szCs w:val="24"/>
        </w:rPr>
        <w:t>Bu veri kategorisi IP adresi bilgileri, İnternet sitesi giriş çıkış bilgileri, Şifre ve parola bilgileri gibi veri türlerini ifade etmektedir. </w:t>
      </w:r>
      <w:r w:rsidR="0072368C" w:rsidRPr="0072368C">
        <w:rPr>
          <w:rFonts w:ascii="Times New Roman" w:eastAsia="Times New Roman" w:hAnsi="Times New Roman" w:cs="Times New Roman"/>
          <w:i/>
          <w:iCs/>
          <w:color w:val="000000"/>
          <w:sz w:val="24"/>
          <w:szCs w:val="24"/>
        </w:rPr>
        <w:t>(</w:t>
      </w:r>
      <w:proofErr w:type="spellStart"/>
      <w:r w:rsidR="0072368C" w:rsidRPr="0072368C">
        <w:rPr>
          <w:rFonts w:ascii="Times New Roman" w:eastAsia="Times New Roman" w:hAnsi="Times New Roman" w:cs="Times New Roman"/>
          <w:i/>
          <w:iCs/>
          <w:color w:val="000000"/>
          <w:sz w:val="24"/>
          <w:szCs w:val="24"/>
        </w:rPr>
        <w:t>örn</w:t>
      </w:r>
      <w:proofErr w:type="spellEnd"/>
      <w:r w:rsidR="0072368C" w:rsidRPr="0072368C">
        <w:rPr>
          <w:rFonts w:ascii="Times New Roman" w:eastAsia="Times New Roman" w:hAnsi="Times New Roman" w:cs="Times New Roman"/>
          <w:i/>
          <w:iCs/>
          <w:color w:val="000000"/>
          <w:sz w:val="24"/>
          <w:szCs w:val="24"/>
        </w:rPr>
        <w:t xml:space="preserve">. güvenlik anahtarları, kullanıcı adı, kullanıcı </w:t>
      </w:r>
      <w:proofErr w:type="spellStart"/>
      <w:r w:rsidR="0072368C" w:rsidRPr="0072368C">
        <w:rPr>
          <w:rFonts w:ascii="Times New Roman" w:eastAsia="Times New Roman" w:hAnsi="Times New Roman" w:cs="Times New Roman"/>
          <w:i/>
          <w:iCs/>
          <w:color w:val="000000"/>
          <w:sz w:val="24"/>
          <w:szCs w:val="24"/>
        </w:rPr>
        <w:t>ıd</w:t>
      </w:r>
      <w:proofErr w:type="spellEnd"/>
      <w:r w:rsidR="0072368C" w:rsidRPr="0072368C">
        <w:rPr>
          <w:rFonts w:ascii="Times New Roman" w:eastAsia="Times New Roman" w:hAnsi="Times New Roman" w:cs="Times New Roman"/>
          <w:i/>
          <w:iCs/>
          <w:color w:val="000000"/>
          <w:sz w:val="24"/>
          <w:szCs w:val="24"/>
        </w:rPr>
        <w:t xml:space="preserve">, şifre, </w:t>
      </w:r>
      <w:proofErr w:type="spellStart"/>
      <w:r w:rsidR="0072368C" w:rsidRPr="0072368C">
        <w:rPr>
          <w:rFonts w:ascii="Times New Roman" w:eastAsia="Times New Roman" w:hAnsi="Times New Roman" w:cs="Times New Roman"/>
          <w:i/>
          <w:iCs/>
          <w:color w:val="000000"/>
          <w:sz w:val="24"/>
          <w:szCs w:val="24"/>
        </w:rPr>
        <w:t>log</w:t>
      </w:r>
      <w:proofErr w:type="spellEnd"/>
      <w:r w:rsidR="0072368C" w:rsidRPr="0072368C">
        <w:rPr>
          <w:rFonts w:ascii="Times New Roman" w:eastAsia="Times New Roman" w:hAnsi="Times New Roman" w:cs="Times New Roman"/>
          <w:i/>
          <w:iCs/>
          <w:color w:val="000000"/>
          <w:sz w:val="24"/>
          <w:szCs w:val="24"/>
        </w:rPr>
        <w:t> kayıtları, </w:t>
      </w:r>
      <w:proofErr w:type="spellStart"/>
      <w:r w:rsidR="0072368C" w:rsidRPr="0072368C">
        <w:rPr>
          <w:rFonts w:ascii="Times New Roman" w:eastAsia="Times New Roman" w:hAnsi="Times New Roman" w:cs="Times New Roman"/>
          <w:i/>
          <w:iCs/>
          <w:color w:val="000000"/>
          <w:sz w:val="24"/>
          <w:szCs w:val="24"/>
        </w:rPr>
        <w:t>ıp</w:t>
      </w:r>
      <w:proofErr w:type="spellEnd"/>
      <w:r w:rsidR="0072368C" w:rsidRPr="0072368C">
        <w:rPr>
          <w:rFonts w:ascii="Times New Roman" w:eastAsia="Times New Roman" w:hAnsi="Times New Roman" w:cs="Times New Roman"/>
          <w:i/>
          <w:iCs/>
          <w:color w:val="000000"/>
          <w:sz w:val="24"/>
          <w:szCs w:val="24"/>
        </w:rPr>
        <w:t> adresleri)  </w:t>
      </w:r>
    </w:p>
    <w:p w14:paraId="6DB8D037" w14:textId="77777777" w:rsidR="005B18DA" w:rsidRDefault="005B18DA" w:rsidP="004A6912">
      <w:pPr>
        <w:tabs>
          <w:tab w:val="left" w:pos="-142"/>
        </w:tabs>
        <w:spacing w:after="0" w:line="240" w:lineRule="auto"/>
        <w:ind w:left="-426"/>
        <w:rPr>
          <w:rFonts w:ascii="Times New Roman" w:hAnsi="Times New Roman" w:cs="Times New Roman"/>
          <w:sz w:val="24"/>
          <w:szCs w:val="24"/>
        </w:rPr>
      </w:pPr>
      <w:r>
        <w:rPr>
          <w:rFonts w:ascii="Times New Roman" w:hAnsi="Times New Roman" w:cs="Times New Roman"/>
          <w:sz w:val="24"/>
          <w:szCs w:val="24"/>
        </w:rPr>
        <w:t>Toplanan Kişisel Verileriniz;</w:t>
      </w:r>
    </w:p>
    <w:p w14:paraId="6618C138" w14:textId="77777777" w:rsidR="005B18DA" w:rsidRDefault="005B18DA" w:rsidP="004A6912">
      <w:pPr>
        <w:pStyle w:val="ListeParagraf"/>
        <w:numPr>
          <w:ilvl w:val="0"/>
          <w:numId w:val="3"/>
        </w:numPr>
        <w:tabs>
          <w:tab w:val="left" w:pos="-142"/>
        </w:tabs>
        <w:spacing w:line="240" w:lineRule="auto"/>
        <w:ind w:left="-426" w:firstLine="0"/>
        <w:jc w:val="both"/>
        <w:rPr>
          <w:rFonts w:ascii="Times New Roman" w:hAnsi="Times New Roman" w:cs="Times New Roman"/>
          <w:color w:val="000000"/>
          <w:sz w:val="24"/>
          <w:szCs w:val="24"/>
        </w:rPr>
      </w:pPr>
      <w:r w:rsidRPr="007C2B38">
        <w:rPr>
          <w:rFonts w:ascii="Times New Roman" w:hAnsi="Times New Roman" w:cs="Times New Roman"/>
          <w:color w:val="000000"/>
          <w:sz w:val="24"/>
          <w:szCs w:val="24"/>
        </w:rPr>
        <w:t>Firma ile ilişkisi olan gerçek ve/veya tüzel üçüncü kişi, kurum ve kuruluşların (çalışanlar, ziyaretçiler, tedarikçiler, iş ortakları vb.) firmamız ve/veya firmamıza bağlı Merkez ve birimlerinin ürün ve hizmetlerinden yararlanabilmeleri için gerekli çalışmaların ilgili iş birimlerimiz tarafından yapılabilmesi,</w:t>
      </w:r>
    </w:p>
    <w:p w14:paraId="396054E9" w14:textId="060B1029" w:rsidR="005B18DA" w:rsidRPr="005B18DA" w:rsidRDefault="005B18DA" w:rsidP="004A6912">
      <w:pPr>
        <w:pStyle w:val="ListeParagraf"/>
        <w:numPr>
          <w:ilvl w:val="0"/>
          <w:numId w:val="1"/>
        </w:numPr>
        <w:tabs>
          <w:tab w:val="left" w:pos="-142"/>
        </w:tabs>
        <w:spacing w:after="0" w:line="240" w:lineRule="auto"/>
        <w:ind w:left="-426" w:firstLine="0"/>
        <w:jc w:val="both"/>
        <w:rPr>
          <w:rFonts w:ascii="Times New Roman" w:hAnsi="Times New Roman" w:cs="Times New Roman"/>
          <w:sz w:val="24"/>
          <w:szCs w:val="24"/>
        </w:rPr>
      </w:pPr>
      <w:r w:rsidRPr="005B18DA">
        <w:rPr>
          <w:rFonts w:ascii="Times New Roman" w:hAnsi="Times New Roman" w:cs="Times New Roman"/>
          <w:color w:val="000000"/>
          <w:sz w:val="24"/>
          <w:szCs w:val="24"/>
        </w:rPr>
        <w:t>5651 Sayılı İnternet Ortamında Yapılan Yayınların Düzenlenmesi ve Bu Yayınlar Yoluyla İşlenen Suçlarla Mücadele Edilmesi Hakkında Kanun ve ilgili tüm kanunlardan ve ikincil düzenlemelerden doğan/doğabilecek yasal ve düzenleyici gereksinimlerin yerine getirilmesi ve bu kapsamda gerekli tedbirlerin alınabilmesi,</w:t>
      </w:r>
    </w:p>
    <w:p w14:paraId="7C759B38" w14:textId="70A3076A"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Bilgi Güvenliği Süreçlerinin Yürütülmesi</w:t>
      </w:r>
    </w:p>
    <w:p w14:paraId="46D0A1A3" w14:textId="77777777"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Denetim / Etik Faaliyetlerinin Yürütülmesi</w:t>
      </w:r>
    </w:p>
    <w:p w14:paraId="4CD5D271" w14:textId="77777777"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 xml:space="preserve">Faaliyetlerin Mevzuata Uygun Yürütülmesi </w:t>
      </w:r>
    </w:p>
    <w:p w14:paraId="3CAB3CE0" w14:textId="77777777"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 xml:space="preserve">İç Denetim/ Soruşturma / İstihbarat Faaliyetlerinin Yürütülmesi </w:t>
      </w:r>
    </w:p>
    <w:p w14:paraId="104B26CF" w14:textId="65683C0E" w:rsidR="005B18DA" w:rsidRPr="00552F53" w:rsidRDefault="005B18DA" w:rsidP="004A6912">
      <w:pPr>
        <w:pStyle w:val="ListeParagraf"/>
        <w:numPr>
          <w:ilvl w:val="0"/>
          <w:numId w:val="1"/>
        </w:numPr>
        <w:tabs>
          <w:tab w:val="left" w:pos="-142"/>
        </w:tabs>
        <w:spacing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lastRenderedPageBreak/>
        <w:t xml:space="preserve">Saklama </w:t>
      </w:r>
      <w:r w:rsidR="00F94694">
        <w:rPr>
          <w:rFonts w:ascii="Times New Roman" w:hAnsi="Times New Roman" w:cs="Times New Roman"/>
          <w:sz w:val="24"/>
          <w:szCs w:val="24"/>
        </w:rPr>
        <w:t>v</w:t>
      </w:r>
      <w:r w:rsidRPr="00552F53">
        <w:rPr>
          <w:rFonts w:ascii="Times New Roman" w:hAnsi="Times New Roman" w:cs="Times New Roman"/>
          <w:sz w:val="24"/>
          <w:szCs w:val="24"/>
        </w:rPr>
        <w:t>e Arşiv Faaliyetlerinin Yürütülmesi</w:t>
      </w:r>
    </w:p>
    <w:p w14:paraId="2E1C86FA" w14:textId="7A94685F" w:rsidR="005B18DA" w:rsidRPr="00552F53" w:rsidRDefault="005B18DA" w:rsidP="004A6912">
      <w:pPr>
        <w:pStyle w:val="ListeParagraf"/>
        <w:numPr>
          <w:ilvl w:val="0"/>
          <w:numId w:val="1"/>
        </w:numPr>
        <w:tabs>
          <w:tab w:val="left" w:pos="-142"/>
        </w:tabs>
        <w:spacing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 xml:space="preserve">Yetkili Kişi, Kurum </w:t>
      </w:r>
      <w:r w:rsidR="00F94694">
        <w:rPr>
          <w:rFonts w:ascii="Times New Roman" w:hAnsi="Times New Roman" w:cs="Times New Roman"/>
          <w:sz w:val="24"/>
          <w:szCs w:val="24"/>
        </w:rPr>
        <w:t>v</w:t>
      </w:r>
      <w:r w:rsidRPr="00552F53">
        <w:rPr>
          <w:rFonts w:ascii="Times New Roman" w:hAnsi="Times New Roman" w:cs="Times New Roman"/>
          <w:sz w:val="24"/>
          <w:szCs w:val="24"/>
        </w:rPr>
        <w:t xml:space="preserve">e Kuruluşlara Bilgi Verilmesi </w:t>
      </w:r>
    </w:p>
    <w:p w14:paraId="2ED4AB45" w14:textId="6877ECD4" w:rsidR="005B18DA" w:rsidRDefault="005B18DA" w:rsidP="005B18DA">
      <w:pPr>
        <w:pStyle w:val="ListeParagraf"/>
        <w:numPr>
          <w:ilvl w:val="0"/>
          <w:numId w:val="1"/>
        </w:numPr>
        <w:tabs>
          <w:tab w:val="left" w:pos="-142"/>
        </w:tabs>
        <w:spacing w:line="240" w:lineRule="auto"/>
        <w:ind w:left="-426" w:firstLine="0"/>
        <w:rPr>
          <w:rFonts w:ascii="Times New Roman" w:hAnsi="Times New Roman" w:cs="Times New Roman"/>
          <w:sz w:val="24"/>
          <w:szCs w:val="24"/>
        </w:rPr>
      </w:pPr>
      <w:r w:rsidRPr="004A6912">
        <w:rPr>
          <w:rFonts w:ascii="Times New Roman" w:hAnsi="Times New Roman" w:cs="Times New Roman"/>
          <w:sz w:val="24"/>
          <w:szCs w:val="24"/>
        </w:rPr>
        <w:t>Yönetim Faaliyetlerinin Yürütülmesi</w:t>
      </w:r>
      <w:r w:rsidR="004A6912">
        <w:rPr>
          <w:rFonts w:ascii="Times New Roman" w:hAnsi="Times New Roman" w:cs="Times New Roman"/>
          <w:sz w:val="24"/>
          <w:szCs w:val="24"/>
        </w:rPr>
        <w:t xml:space="preserve"> </w:t>
      </w:r>
      <w:r w:rsidRPr="004A6912">
        <w:rPr>
          <w:rFonts w:ascii="Times New Roman" w:hAnsi="Times New Roman" w:cs="Times New Roman"/>
          <w:sz w:val="24"/>
          <w:szCs w:val="24"/>
        </w:rPr>
        <w:t xml:space="preserve">amaçlarıyla, 6698 sayılı Kanun’un 5. ve 6. maddelerinde belirtilen kişisel veri işleme şartları ve amaçları dahilinde işlenecektir. </w:t>
      </w:r>
    </w:p>
    <w:p w14:paraId="40CA8C3C" w14:textId="77777777" w:rsidR="004A6912" w:rsidRPr="004A6912" w:rsidRDefault="004A6912" w:rsidP="004A6912">
      <w:pPr>
        <w:pStyle w:val="ListeParagraf"/>
        <w:tabs>
          <w:tab w:val="left" w:pos="-142"/>
        </w:tabs>
        <w:spacing w:line="240" w:lineRule="auto"/>
        <w:ind w:left="-426"/>
        <w:rPr>
          <w:rFonts w:ascii="Times New Roman" w:hAnsi="Times New Roman" w:cs="Times New Roman"/>
          <w:sz w:val="24"/>
          <w:szCs w:val="24"/>
        </w:rPr>
      </w:pPr>
    </w:p>
    <w:p w14:paraId="2FBB45CB"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rPr>
      </w:pPr>
      <w:r w:rsidRPr="00402FEC">
        <w:rPr>
          <w:rFonts w:ascii="Times New Roman" w:eastAsia="Times New Roman" w:hAnsi="Times New Roman" w:cs="Times New Roman"/>
          <w:b/>
          <w:color w:val="002060"/>
          <w:sz w:val="24"/>
          <w:szCs w:val="24"/>
        </w:rPr>
        <w:t>Kişisel Verilerinizin Aktarılması</w:t>
      </w:r>
    </w:p>
    <w:p w14:paraId="3E713A6A" w14:textId="77777777" w:rsidR="005B18DA" w:rsidRPr="004D2A7A" w:rsidRDefault="005B18DA" w:rsidP="005B18DA">
      <w:pPr>
        <w:pBdr>
          <w:top w:val="nil"/>
          <w:left w:val="nil"/>
          <w:bottom w:val="nil"/>
          <w:right w:val="nil"/>
          <w:between w:val="nil"/>
        </w:pBdr>
        <w:spacing w:after="0" w:line="240" w:lineRule="auto"/>
        <w:ind w:right="-426"/>
        <w:jc w:val="both"/>
        <w:rPr>
          <w:rFonts w:ascii="Times New Roman" w:eastAsia="Times New Roman" w:hAnsi="Times New Roman" w:cs="Times New Roman"/>
          <w:b/>
          <w:color w:val="000000"/>
          <w:sz w:val="24"/>
          <w:szCs w:val="24"/>
        </w:rPr>
      </w:pPr>
    </w:p>
    <w:p w14:paraId="1A3CBFC3" w14:textId="3572B12A" w:rsidR="005B18D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r w:rsidRPr="00EA3D7C">
        <w:rPr>
          <w:rFonts w:ascii="Times New Roman" w:eastAsia="Times New Roman" w:hAnsi="Times New Roman" w:cs="Times New Roman"/>
          <w:color w:val="000000"/>
          <w:sz w:val="24"/>
          <w:szCs w:val="24"/>
        </w:rPr>
        <w:t>Kanun ve ilgili mevzuat uyarınca uygun güvenlik düzeyini temin etmeye yönelik gerekli her türlü teknik ve idari tedbirlerin alınmasını sağlayarak, kişisel verilerinizi yukarıda belirtilen amaçlar doğrultusunda talep amaçlarıyla sınırlı olarak gerektiğinde</w:t>
      </w:r>
      <w:bookmarkStart w:id="2" w:name="_Hlk112407523"/>
      <w:r>
        <w:rPr>
          <w:rFonts w:ascii="Times New Roman" w:eastAsia="Times New Roman" w:hAnsi="Times New Roman" w:cs="Times New Roman"/>
          <w:color w:val="000000"/>
          <w:sz w:val="24"/>
          <w:szCs w:val="24"/>
        </w:rPr>
        <w:t>;</w:t>
      </w:r>
    </w:p>
    <w:p w14:paraId="2795504B" w14:textId="77777777" w:rsidR="005B18DA" w:rsidRPr="007C2B38" w:rsidRDefault="005B18DA" w:rsidP="004A6912">
      <w:pPr>
        <w:pStyle w:val="ListeParagraf"/>
        <w:numPr>
          <w:ilvl w:val="0"/>
          <w:numId w:val="2"/>
        </w:numPr>
        <w:pBdr>
          <w:top w:val="nil"/>
          <w:left w:val="nil"/>
          <w:bottom w:val="nil"/>
          <w:right w:val="nil"/>
          <w:between w:val="nil"/>
        </w:pBdr>
        <w:shd w:val="clear" w:color="auto" w:fill="FFFFFF"/>
        <w:spacing w:after="0" w:line="240" w:lineRule="auto"/>
        <w:ind w:left="-426" w:right="-426" w:firstLine="0"/>
        <w:jc w:val="both"/>
        <w:rPr>
          <w:rFonts w:ascii="Times New Roman" w:eastAsia="Times New Roman" w:hAnsi="Times New Roman" w:cs="Times New Roman"/>
          <w:color w:val="000000"/>
          <w:sz w:val="24"/>
          <w:szCs w:val="24"/>
        </w:rPr>
      </w:pPr>
      <w:r w:rsidRPr="007C2B38">
        <w:rPr>
          <w:rFonts w:ascii="Times New Roman" w:eastAsia="Times New Roman" w:hAnsi="Times New Roman" w:cs="Times New Roman"/>
          <w:color w:val="000000"/>
          <w:sz w:val="24"/>
          <w:szCs w:val="24"/>
        </w:rPr>
        <w:t>yetkili kamu kurum ve kuruluşları,</w:t>
      </w:r>
    </w:p>
    <w:p w14:paraId="18B222D2" w14:textId="1A2EF984" w:rsidR="005B18DA" w:rsidRPr="004A6912" w:rsidRDefault="005B18DA" w:rsidP="004A6912">
      <w:pPr>
        <w:pStyle w:val="ListeParagraf"/>
        <w:numPr>
          <w:ilvl w:val="0"/>
          <w:numId w:val="2"/>
        </w:numPr>
        <w:pBdr>
          <w:top w:val="nil"/>
          <w:left w:val="nil"/>
          <w:bottom w:val="nil"/>
          <w:right w:val="nil"/>
          <w:between w:val="nil"/>
        </w:pBdr>
        <w:shd w:val="clear" w:color="auto" w:fill="FFFFFF"/>
        <w:spacing w:after="0" w:line="240" w:lineRule="auto"/>
        <w:ind w:left="-426" w:right="-426" w:firstLine="0"/>
        <w:jc w:val="both"/>
        <w:rPr>
          <w:rFonts w:ascii="Times New Roman" w:eastAsia="Times New Roman" w:hAnsi="Times New Roman" w:cs="Times New Roman"/>
          <w:color w:val="000000"/>
          <w:sz w:val="24"/>
          <w:szCs w:val="24"/>
        </w:rPr>
      </w:pPr>
      <w:r w:rsidRPr="004A6912">
        <w:rPr>
          <w:rFonts w:ascii="Times New Roman" w:eastAsia="Times New Roman" w:hAnsi="Times New Roman" w:cs="Times New Roman"/>
          <w:color w:val="000000"/>
          <w:sz w:val="24"/>
          <w:szCs w:val="24"/>
        </w:rPr>
        <w:t>gerçek veya özel hukuk tüzel kişilerine</w:t>
      </w:r>
      <w:bookmarkEnd w:id="2"/>
      <w:r w:rsidR="004A6912" w:rsidRPr="004A6912">
        <w:rPr>
          <w:rFonts w:ascii="Times New Roman" w:eastAsia="Times New Roman" w:hAnsi="Times New Roman" w:cs="Times New Roman"/>
          <w:color w:val="000000"/>
          <w:sz w:val="24"/>
          <w:szCs w:val="24"/>
        </w:rPr>
        <w:t xml:space="preserve"> </w:t>
      </w:r>
      <w:r w:rsidRPr="004A6912">
        <w:rPr>
          <w:rFonts w:ascii="Times New Roman" w:eastAsia="Times New Roman" w:hAnsi="Times New Roman" w:cs="Times New Roman"/>
          <w:color w:val="000000"/>
          <w:sz w:val="24"/>
          <w:szCs w:val="24"/>
        </w:rPr>
        <w:t xml:space="preserve">Kanun’un 8. maddesinde belirtilen kişisel veri işleme şartları çerçevesinde aktarılabilecektir. </w:t>
      </w:r>
    </w:p>
    <w:p w14:paraId="04EE96A1" w14:textId="77777777" w:rsidR="005B18D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p>
    <w:p w14:paraId="50155047" w14:textId="77777777" w:rsidR="005B18DA" w:rsidRPr="00525701"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Kişisel verileriniz yurt dışına aktarılmamaktadır.</w:t>
      </w:r>
    </w:p>
    <w:p w14:paraId="5CB59550" w14:textId="77777777" w:rsidR="005B18DA" w:rsidRPr="004D2A7A" w:rsidRDefault="005B18DA" w:rsidP="005B18DA">
      <w:pPr>
        <w:pBdr>
          <w:top w:val="nil"/>
          <w:left w:val="nil"/>
          <w:bottom w:val="nil"/>
          <w:right w:val="nil"/>
          <w:between w:val="nil"/>
        </w:pBdr>
        <w:shd w:val="clear" w:color="auto" w:fill="FFFFFF"/>
        <w:spacing w:after="0" w:line="240" w:lineRule="auto"/>
        <w:ind w:right="-426"/>
        <w:jc w:val="both"/>
        <w:rPr>
          <w:rFonts w:ascii="Times New Roman" w:eastAsia="Times New Roman" w:hAnsi="Times New Roman" w:cs="Times New Roman"/>
          <w:color w:val="000000"/>
          <w:sz w:val="24"/>
          <w:szCs w:val="24"/>
        </w:rPr>
      </w:pPr>
    </w:p>
    <w:p w14:paraId="3D2DF43B"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u w:val="single"/>
        </w:rPr>
      </w:pPr>
      <w:r w:rsidRPr="00402FEC">
        <w:rPr>
          <w:rFonts w:ascii="Times New Roman" w:eastAsia="Times New Roman" w:hAnsi="Times New Roman" w:cs="Times New Roman"/>
          <w:b/>
          <w:color w:val="002060"/>
          <w:sz w:val="24"/>
          <w:szCs w:val="24"/>
        </w:rPr>
        <w:t>Veri İşleme ve Muhafaza Süresi</w:t>
      </w:r>
    </w:p>
    <w:p w14:paraId="26FF50EE" w14:textId="77777777" w:rsidR="005B18DA" w:rsidRPr="004D2A7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p>
    <w:p w14:paraId="7789312C" w14:textId="454395B0" w:rsidR="005B18DA" w:rsidRPr="004D2A7A" w:rsidRDefault="005B18DA" w:rsidP="0072368C">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Kişisel verileriniz, işbu Aydınlatma Metninde belirtilen amaçlarla sınırlı olmak üzere; </w:t>
      </w:r>
      <w:bookmarkStart w:id="3" w:name="_Hlk112404716"/>
      <w:r w:rsidRPr="004D2A7A">
        <w:rPr>
          <w:rFonts w:ascii="Times New Roman" w:eastAsia="Times New Roman" w:hAnsi="Times New Roman" w:cs="Times New Roman"/>
          <w:color w:val="000000"/>
          <w:sz w:val="24"/>
          <w:szCs w:val="24"/>
        </w:rPr>
        <w:t>Şirket ve Şirket</w:t>
      </w:r>
      <w:bookmarkEnd w:id="3"/>
      <w:r w:rsidRPr="004D2A7A">
        <w:rPr>
          <w:rFonts w:ascii="Times New Roman" w:eastAsia="Times New Roman" w:hAnsi="Times New Roman" w:cs="Times New Roman"/>
          <w:color w:val="000000"/>
          <w:sz w:val="24"/>
          <w:szCs w:val="24"/>
        </w:rPr>
        <w:t>’e bağlı merkez ve birimlerinin tabi olduğu, ilgili tüm kanun ve sair yasal mevzuatta yer alan veri işleme ve zamanaşımı sürelerine riayet edilerek işlenecektir. Kanunlarda veri işleme sürelerine ilişkin değişiklik yapılması halinde, belirlenen yeni süreler esas alınacaktır.</w:t>
      </w:r>
      <w:r w:rsidR="0072368C">
        <w:rPr>
          <w:rFonts w:ascii="Times New Roman" w:eastAsia="Times New Roman" w:hAnsi="Times New Roman" w:cs="Times New Roman"/>
          <w:color w:val="000000"/>
          <w:sz w:val="24"/>
          <w:szCs w:val="24"/>
        </w:rPr>
        <w:t xml:space="preserve"> </w:t>
      </w:r>
      <w:r w:rsidRPr="004D2A7A">
        <w:rPr>
          <w:rFonts w:ascii="Times New Roman" w:eastAsia="Times New Roman" w:hAnsi="Times New Roman" w:cs="Times New Roman"/>
          <w:color w:val="000000"/>
          <w:sz w:val="24"/>
          <w:szCs w:val="24"/>
        </w:rPr>
        <w:t xml:space="preserve">Kişisel verileriniz, amaçla sınırlılık ilkesinin bir gereği olarak işbu Aydınlatma Metninde açıklanan amaçların yerine getirilmesi ve her halükârda </w:t>
      </w:r>
      <w:bookmarkStart w:id="4" w:name="_Hlk112404736"/>
      <w:r w:rsidRPr="004D2A7A">
        <w:rPr>
          <w:rFonts w:ascii="Times New Roman" w:eastAsia="Times New Roman" w:hAnsi="Times New Roman" w:cs="Times New Roman"/>
          <w:color w:val="000000"/>
          <w:sz w:val="24"/>
          <w:szCs w:val="24"/>
        </w:rPr>
        <w:t xml:space="preserve">Şirket </w:t>
      </w:r>
      <w:bookmarkEnd w:id="4"/>
      <w:r w:rsidRPr="004D2A7A">
        <w:rPr>
          <w:rFonts w:ascii="Times New Roman" w:eastAsia="Times New Roman" w:hAnsi="Times New Roman" w:cs="Times New Roman"/>
          <w:color w:val="000000"/>
          <w:sz w:val="24"/>
          <w:szCs w:val="24"/>
        </w:rPr>
        <w:t xml:space="preserve">uygulamaları ve ticari yaşamının teamülleri uyarınca </w:t>
      </w:r>
      <w:r>
        <w:rPr>
          <w:rFonts w:ascii="Times New Roman" w:eastAsia="Times New Roman" w:hAnsi="Times New Roman" w:cs="Times New Roman"/>
          <w:color w:val="000000"/>
          <w:sz w:val="24"/>
          <w:szCs w:val="24"/>
        </w:rPr>
        <w:t>periyodik olarak hukuki işlem devam ettiği sürece</w:t>
      </w:r>
      <w:r w:rsidRPr="004D2A7A">
        <w:rPr>
          <w:rFonts w:ascii="Times New Roman" w:eastAsia="Times New Roman" w:hAnsi="Times New Roman" w:cs="Times New Roman"/>
          <w:color w:val="000000"/>
          <w:sz w:val="24"/>
          <w:szCs w:val="24"/>
        </w:rPr>
        <w:t xml:space="preserve"> </w:t>
      </w:r>
      <w:bookmarkStart w:id="5" w:name="_Hlk112407113"/>
      <w:r w:rsidRPr="004D2A7A">
        <w:rPr>
          <w:rFonts w:ascii="Times New Roman" w:eastAsia="Times New Roman" w:hAnsi="Times New Roman" w:cs="Times New Roman"/>
          <w:color w:val="000000"/>
          <w:sz w:val="24"/>
          <w:szCs w:val="24"/>
        </w:rPr>
        <w:t xml:space="preserve">saklanmakta </w:t>
      </w:r>
      <w:bookmarkEnd w:id="5"/>
      <w:r w:rsidRPr="004D2A7A">
        <w:rPr>
          <w:rFonts w:ascii="Times New Roman" w:eastAsia="Times New Roman" w:hAnsi="Times New Roman" w:cs="Times New Roman"/>
          <w:color w:val="000000"/>
          <w:sz w:val="24"/>
          <w:szCs w:val="24"/>
        </w:rPr>
        <w:t xml:space="preserve">olup sürelerin dolması ardından ise silinmekte, yok edilmekte veya anonim hale getirilmektedir. </w:t>
      </w:r>
    </w:p>
    <w:p w14:paraId="65306A34" w14:textId="77777777" w:rsidR="005B18DA" w:rsidRPr="004D2A7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p>
    <w:p w14:paraId="0D674B99"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rPr>
      </w:pPr>
      <w:r w:rsidRPr="00402FEC">
        <w:rPr>
          <w:rFonts w:ascii="Times New Roman" w:eastAsia="Times New Roman" w:hAnsi="Times New Roman" w:cs="Times New Roman"/>
          <w:b/>
          <w:color w:val="002060"/>
          <w:sz w:val="24"/>
          <w:szCs w:val="24"/>
        </w:rPr>
        <w:t>İlgili Kişinin Hakları</w:t>
      </w:r>
    </w:p>
    <w:p w14:paraId="4ECBE5FA"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u w:val="single"/>
        </w:rPr>
      </w:pPr>
    </w:p>
    <w:p w14:paraId="7F4286E7"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Kanun’un 11. maddesi uyarınca veri sahipleri olarak sizler, </w:t>
      </w:r>
    </w:p>
    <w:p w14:paraId="363E3904"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 işlenip işlenmediğini öğrenme,</w:t>
      </w:r>
    </w:p>
    <w:p w14:paraId="0C1E13EA"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 işlenmişse buna ilişkin bilgi talep etme,</w:t>
      </w:r>
    </w:p>
    <w:p w14:paraId="78EEBA17"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verilerin işlenme amacını ve bunların amacına uygun kullanılıp kullanılmadığını öğrenme,</w:t>
      </w:r>
    </w:p>
    <w:p w14:paraId="79660C7F"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Yurt içinde veya yurt dışında kişisel verilerin aktarıldığı üçüncü kişileri bilme,</w:t>
      </w:r>
    </w:p>
    <w:p w14:paraId="5AFA65FC"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verilerin eksik veya yanlış işlenmiş olması hâlinde bunların düzeltilmesini isteme ve bu kapsamda yapılan işlemin kişisel verilerin aktarıldığı üçüncü kişilere bildirilmesini isteme,</w:t>
      </w:r>
    </w:p>
    <w:p w14:paraId="53276C82"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2A7A89A6"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İşlenen verilerin münhasıran otomatik sistemler vasıtasıyla analiz edilmesi suretiyle kişinin kendisi aleyhine bir sonucun ortaya çıkmasına itiraz etme,</w:t>
      </w:r>
    </w:p>
    <w:p w14:paraId="39FF77A7"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verilerin kanuna aykırı olarak işlenmesi sebebiyle zarara uğraması hâlinde zararın giderilmesini talep etme haklarına sahipsiniz.</w:t>
      </w:r>
    </w:p>
    <w:p w14:paraId="189E0D0C"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p>
    <w:p w14:paraId="7A61CB7F" w14:textId="38CC6628" w:rsidR="00F94694" w:rsidRPr="001F05BB" w:rsidRDefault="00F94694" w:rsidP="00F94694">
      <w:pPr>
        <w:spacing w:after="0" w:line="240" w:lineRule="auto"/>
        <w:ind w:left="-426" w:right="-426"/>
        <w:jc w:val="both"/>
        <w:rPr>
          <w:rFonts w:ascii="Times New Roman" w:eastAsia="Times New Roman" w:hAnsi="Times New Roman" w:cs="Times New Roman"/>
          <w:color w:val="000000"/>
          <w:sz w:val="24"/>
          <w:szCs w:val="24"/>
        </w:rPr>
      </w:pPr>
      <w:r w:rsidRPr="001F05BB">
        <w:rPr>
          <w:rFonts w:ascii="Times New Roman" w:eastAsia="Times New Roman" w:hAnsi="Times New Roman" w:cs="Times New Roman"/>
          <w:color w:val="000000"/>
          <w:sz w:val="24"/>
          <w:szCs w:val="24"/>
        </w:rPr>
        <w:t>Söz konusu haklarınızı kullanmak istediğiniz takdirde her zaman Şirket ile iletişime geçebilirsiniz. Kanun’dan doğan talepler “İlgili Kişi Başvuru Formu” aracılığıyla gerçekleştirecektir. Yukarıda belirtilen haklarınızı kullanmak için kimliğinizi tespit edici gerekli bilgiler ile Kanun’un 11. maddesinde belirtilen haklardan kullanmayı talep ettiğiniz hakkınıza yönelik açıklamalarınızı içeren talebinizi</w:t>
      </w:r>
      <w:r w:rsidRPr="00242140">
        <w:rPr>
          <w:rFonts w:ascii="Times New Roman" w:eastAsia="Times New Roman" w:hAnsi="Times New Roman" w:cs="Times New Roman"/>
          <w:color w:val="000000"/>
          <w:sz w:val="24"/>
          <w:szCs w:val="24"/>
        </w:rPr>
        <w:t>; www.</w:t>
      </w:r>
      <w:r w:rsidRPr="00242140">
        <w:t xml:space="preserve"> </w:t>
      </w:r>
      <w:r w:rsidRPr="00242140">
        <w:rPr>
          <w:rFonts w:ascii="Times New Roman" w:eastAsia="Times New Roman" w:hAnsi="Times New Roman" w:cs="Times New Roman"/>
          <w:color w:val="000000"/>
          <w:sz w:val="24"/>
          <w:szCs w:val="24"/>
        </w:rPr>
        <w:t>pancarosb.k12.tr/tr/</w:t>
      </w:r>
      <w:r w:rsidRPr="001F05BB">
        <w:rPr>
          <w:rFonts w:ascii="Times New Roman" w:eastAsia="Times New Roman" w:hAnsi="Times New Roman" w:cs="Times New Roman"/>
          <w:color w:val="000000"/>
          <w:sz w:val="24"/>
          <w:szCs w:val="24"/>
        </w:rPr>
        <w:t xml:space="preserve"> internet sitesinde yer alan İlgili Kişi Başvuru </w:t>
      </w:r>
      <w:proofErr w:type="spellStart"/>
      <w:r w:rsidRPr="001F05BB">
        <w:rPr>
          <w:rFonts w:ascii="Times New Roman" w:eastAsia="Times New Roman" w:hAnsi="Times New Roman" w:cs="Times New Roman"/>
          <w:color w:val="000000"/>
          <w:sz w:val="24"/>
          <w:szCs w:val="24"/>
        </w:rPr>
        <w:t>Formu’nu</w:t>
      </w:r>
      <w:proofErr w:type="spellEnd"/>
      <w:r w:rsidRPr="001F05BB">
        <w:rPr>
          <w:rFonts w:ascii="Times New Roman" w:eastAsia="Times New Roman" w:hAnsi="Times New Roman" w:cs="Times New Roman"/>
          <w:color w:val="000000"/>
          <w:sz w:val="24"/>
          <w:szCs w:val="24"/>
        </w:rPr>
        <w:t xml:space="preserve"> doldurarak, formun imzalı bir nüshasını </w:t>
      </w:r>
      <w:r w:rsidRPr="00406AB3">
        <w:rPr>
          <w:rFonts w:ascii="Times New Roman" w:eastAsia="Times New Roman" w:hAnsi="Times New Roman" w:cs="Times New Roman"/>
          <w:i/>
          <w:iCs/>
          <w:color w:val="000000"/>
          <w:sz w:val="24"/>
          <w:szCs w:val="24"/>
        </w:rPr>
        <w:t>“</w:t>
      </w:r>
      <w:r w:rsidRPr="00406AB3">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Pancar </w:t>
      </w:r>
      <w:r w:rsidRPr="00406AB3">
        <w:rPr>
          <w:rFonts w:ascii="Times New Roman" w:eastAsia="Times New Roman" w:hAnsi="Times New Roman" w:cs="Times New Roman"/>
          <w:i/>
          <w:iCs/>
          <w:sz w:val="24"/>
          <w:szCs w:val="24"/>
        </w:rPr>
        <w:t>Organize Sanayi Bölgesi</w:t>
      </w:r>
      <w:r>
        <w:rPr>
          <w:rFonts w:ascii="Times New Roman" w:eastAsia="Times New Roman" w:hAnsi="Times New Roman" w:cs="Times New Roman"/>
          <w:i/>
          <w:iCs/>
          <w:sz w:val="24"/>
          <w:szCs w:val="24"/>
        </w:rPr>
        <w:t xml:space="preserve"> 7.Cadde No:17</w:t>
      </w:r>
      <w:r w:rsidRPr="00406AB3">
        <w:rPr>
          <w:rFonts w:ascii="Times New Roman" w:eastAsia="Times New Roman" w:hAnsi="Times New Roman" w:cs="Times New Roman"/>
          <w:i/>
          <w:iCs/>
          <w:sz w:val="24"/>
          <w:szCs w:val="24"/>
        </w:rPr>
        <w:t xml:space="preserve"> Torbalı/İzmir”</w:t>
      </w:r>
      <w:r>
        <w:rPr>
          <w:rFonts w:ascii="Times New Roman" w:eastAsia="Times New Roman" w:hAnsi="Times New Roman" w:cs="Times New Roman"/>
          <w:sz w:val="24"/>
          <w:szCs w:val="24"/>
        </w:rPr>
        <w:t xml:space="preserve"> </w:t>
      </w:r>
      <w:r w:rsidRPr="001F05BB">
        <w:rPr>
          <w:rFonts w:ascii="Times New Roman" w:eastAsia="Times New Roman" w:hAnsi="Times New Roman" w:cs="Times New Roman"/>
          <w:color w:val="000000"/>
          <w:sz w:val="24"/>
          <w:szCs w:val="24"/>
        </w:rPr>
        <w:t>adresine bizzat elden</w:t>
      </w:r>
      <w:r>
        <w:rPr>
          <w:rFonts w:ascii="Times New Roman" w:eastAsia="Times New Roman" w:hAnsi="Times New Roman" w:cs="Times New Roman"/>
          <w:color w:val="000000"/>
          <w:sz w:val="24"/>
          <w:szCs w:val="24"/>
        </w:rPr>
        <w:t xml:space="preserve">, iadeli taahhütlü posta, </w:t>
      </w:r>
      <w:r w:rsidRPr="001F05BB">
        <w:rPr>
          <w:rFonts w:ascii="Times New Roman" w:eastAsia="Times New Roman" w:hAnsi="Times New Roman" w:cs="Times New Roman"/>
          <w:color w:val="000000"/>
          <w:sz w:val="24"/>
          <w:szCs w:val="24"/>
        </w:rPr>
        <w:t xml:space="preserve">noter kanalıyla tebliğ edebilir veya elektronik olarak </w:t>
      </w:r>
      <w:hyperlink r:id="rId7" w:history="1">
        <w:r w:rsidRPr="00C72D6E">
          <w:rPr>
            <w:rStyle w:val="Kpr"/>
            <w:rFonts w:ascii="Times New Roman" w:eastAsia="Times New Roman" w:hAnsi="Times New Roman" w:cs="Times New Roman"/>
            <w:sz w:val="24"/>
            <w:szCs w:val="24"/>
          </w:rPr>
          <w:t>iletisim@pancarosb.k12.tr</w:t>
        </w:r>
      </w:hyperlink>
      <w:r>
        <w:rPr>
          <w:rFonts w:ascii="Times New Roman" w:eastAsia="Times New Roman" w:hAnsi="Times New Roman" w:cs="Times New Roman"/>
          <w:color w:val="000000"/>
          <w:sz w:val="24"/>
          <w:szCs w:val="24"/>
        </w:rPr>
        <w:t xml:space="preserve"> </w:t>
      </w:r>
      <w:r w:rsidRPr="001F05BB">
        <w:rPr>
          <w:rFonts w:ascii="Times New Roman" w:eastAsia="Times New Roman" w:hAnsi="Times New Roman" w:cs="Times New Roman"/>
          <w:color w:val="000000"/>
          <w:sz w:val="24"/>
          <w:szCs w:val="24"/>
        </w:rPr>
        <w:t>elektronik posta adresine</w:t>
      </w:r>
      <w:r>
        <w:rPr>
          <w:rFonts w:ascii="Times New Roman" w:eastAsia="Times New Roman" w:hAnsi="Times New Roman" w:cs="Times New Roman"/>
          <w:color w:val="000000"/>
          <w:sz w:val="24"/>
          <w:szCs w:val="24"/>
        </w:rPr>
        <w:t xml:space="preserve"> veya Şirketimizin </w:t>
      </w:r>
      <w:hyperlink r:id="rId8" w:history="1">
        <w:r w:rsidR="004539B1" w:rsidRPr="007E5920">
          <w:rPr>
            <w:rStyle w:val="Kpr"/>
            <w:rFonts w:ascii="Times New Roman" w:eastAsia="Times New Roman" w:hAnsi="Times New Roman" w:cs="Times New Roman"/>
            <w:sz w:val="24"/>
            <w:szCs w:val="24"/>
          </w:rPr>
          <w:t>maviteknikegitim@hs06.kep.tr</w:t>
        </w:r>
      </w:hyperlink>
      <w:r w:rsidR="004539B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kep adresine kayıtlı </w:t>
      </w:r>
      <w:r>
        <w:rPr>
          <w:rFonts w:ascii="Times New Roman" w:eastAsia="Times New Roman" w:hAnsi="Times New Roman" w:cs="Times New Roman"/>
          <w:color w:val="000000"/>
          <w:sz w:val="24"/>
          <w:szCs w:val="24"/>
        </w:rPr>
        <w:lastRenderedPageBreak/>
        <w:t>elektronik posta ile</w:t>
      </w:r>
      <w:r w:rsidRPr="001F05BB">
        <w:rPr>
          <w:rFonts w:ascii="Times New Roman" w:eastAsia="Times New Roman" w:hAnsi="Times New Roman" w:cs="Times New Roman"/>
          <w:color w:val="000000"/>
          <w:sz w:val="24"/>
          <w:szCs w:val="24"/>
        </w:rPr>
        <w:t xml:space="preserve"> iletebilir </w:t>
      </w:r>
      <w:r w:rsidRPr="001F05BB">
        <w:rPr>
          <w:rFonts w:ascii="Times New Roman" w:eastAsia="Times New Roman" w:hAnsi="Times New Roman" w:cs="Times New Roman"/>
          <w:sz w:val="24"/>
          <w:szCs w:val="24"/>
        </w:rPr>
        <w:t xml:space="preserve">veya </w:t>
      </w:r>
      <w:r w:rsidRPr="001F05BB">
        <w:rPr>
          <w:rFonts w:ascii="Times New Roman" w:eastAsia="Times New Roman" w:hAnsi="Times New Roman" w:cs="Times New Roman"/>
          <w:color w:val="000000"/>
          <w:sz w:val="24"/>
          <w:szCs w:val="24"/>
        </w:rPr>
        <w:t>Kanun’un 13. maddesi uyarınca Kişisel Verileri Koruma Kurulu tarafından öngörülecek diğer yöntemler ile gönderebilirsiniz.</w:t>
      </w:r>
      <w:r w:rsidRPr="001F05BB">
        <w:rPr>
          <w:rFonts w:ascii="Times New Roman" w:eastAsia="Times New Roman" w:hAnsi="Times New Roman" w:cs="Times New Roman"/>
          <w:sz w:val="24"/>
          <w:szCs w:val="24"/>
        </w:rPr>
        <w:t xml:space="preserve"> </w:t>
      </w:r>
    </w:p>
    <w:p w14:paraId="14C8C146" w14:textId="77777777" w:rsidR="00F94694" w:rsidRPr="004D2A7A" w:rsidRDefault="00F94694" w:rsidP="00F94694">
      <w:pPr>
        <w:spacing w:after="0" w:line="240" w:lineRule="auto"/>
        <w:ind w:left="-426" w:right="-426"/>
        <w:jc w:val="both"/>
        <w:rPr>
          <w:rFonts w:ascii="Times New Roman" w:eastAsia="Times New Roman" w:hAnsi="Times New Roman" w:cs="Times New Roman"/>
          <w:color w:val="000000"/>
          <w:sz w:val="24"/>
          <w:szCs w:val="24"/>
        </w:rPr>
      </w:pPr>
    </w:p>
    <w:p w14:paraId="74AB50E6" w14:textId="77777777" w:rsidR="00F94694" w:rsidRPr="004D2A7A" w:rsidRDefault="00F94694" w:rsidP="00F94694">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Şirket, Kanun’un 13. maddesine uygun olarak, başvuru taleplerini, talebin niteliğine göre ve en geç 30 (otuz) gün içinde ücretsiz olarak sonuçlandıracaktır. Talebin reddedilmesi halinde, ret nedeni/nedenleri yazılı olarak veya elektronik ortamda gerekçelendirilir. Şirket iletişim bilgileri işbu aydınlatma metninin sonunda dikkatlerinize sunulmaktadır. Bu bağlamda Şirket, kişisel veri sahibinin Kanun’un 11. maddesinde sayılan haklarını kullanması halinde, ilgili talepleri yerine getirecektir. </w:t>
      </w:r>
    </w:p>
    <w:p w14:paraId="6B4B89C7" w14:textId="77777777" w:rsidR="00F94694" w:rsidRPr="004D2A7A" w:rsidRDefault="00F94694" w:rsidP="00F94694">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Görüş, öneri ve talepleriniz ile ilgili bizimle iletişime geçebilirsiniz. </w:t>
      </w:r>
    </w:p>
    <w:p w14:paraId="4BF18BCE" w14:textId="77777777" w:rsidR="00F94694" w:rsidRPr="004D2A7A" w:rsidRDefault="00F94694" w:rsidP="00F94694">
      <w:pPr>
        <w:spacing w:after="0" w:line="240" w:lineRule="auto"/>
        <w:jc w:val="both"/>
        <w:rPr>
          <w:rFonts w:ascii="Times New Roman" w:eastAsia="Times New Roman" w:hAnsi="Times New Roman" w:cs="Times New Roman"/>
          <w:color w:val="000000"/>
          <w:sz w:val="24"/>
          <w:szCs w:val="24"/>
        </w:rPr>
      </w:pPr>
    </w:p>
    <w:p w14:paraId="0C8D4910" w14:textId="77777777" w:rsidR="00F94694" w:rsidRDefault="00F94694" w:rsidP="00F94694">
      <w:pPr>
        <w:spacing w:after="0" w:line="240" w:lineRule="auto"/>
        <w:ind w:left="-426" w:right="-426"/>
        <w:jc w:val="both"/>
        <w:rPr>
          <w:rFonts w:ascii="Times New Roman" w:eastAsia="Times New Roman" w:hAnsi="Times New Roman" w:cs="Times New Roman"/>
          <w:sz w:val="24"/>
          <w:szCs w:val="24"/>
        </w:rPr>
      </w:pPr>
      <w:r w:rsidRPr="001F05BB">
        <w:rPr>
          <w:rFonts w:ascii="Times New Roman" w:eastAsia="Times New Roman" w:hAnsi="Times New Roman" w:cs="Times New Roman"/>
          <w:color w:val="000000"/>
          <w:sz w:val="24"/>
          <w:szCs w:val="24"/>
        </w:rPr>
        <w:t>Unvan:</w:t>
      </w:r>
      <w:r w:rsidRPr="001F05BB">
        <w:t xml:space="preserve"> </w:t>
      </w:r>
      <w:proofErr w:type="spellStart"/>
      <w:r w:rsidRPr="009706B6">
        <w:rPr>
          <w:rFonts w:ascii="Times New Roman" w:eastAsia="Times New Roman" w:hAnsi="Times New Roman" w:cs="Times New Roman"/>
          <w:sz w:val="24"/>
          <w:szCs w:val="24"/>
        </w:rPr>
        <w:t>M</w:t>
      </w:r>
      <w:r>
        <w:rPr>
          <w:rFonts w:ascii="Times New Roman" w:eastAsia="Times New Roman" w:hAnsi="Times New Roman" w:cs="Times New Roman"/>
          <w:sz w:val="24"/>
          <w:szCs w:val="24"/>
        </w:rPr>
        <w:t>aviteknik</w:t>
      </w:r>
      <w:proofErr w:type="spellEnd"/>
      <w:r w:rsidRPr="009706B6">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ğitim</w:t>
      </w:r>
      <w:r w:rsidRPr="009706B6">
        <w:rPr>
          <w:rFonts w:ascii="Times New Roman" w:eastAsia="Times New Roman" w:hAnsi="Times New Roman" w:cs="Times New Roman"/>
          <w:sz w:val="24"/>
          <w:szCs w:val="24"/>
        </w:rPr>
        <w:t xml:space="preserve"> Hizmetleri Ticaret Anonim Şirketi</w:t>
      </w:r>
    </w:p>
    <w:p w14:paraId="23389B85" w14:textId="77777777" w:rsidR="00F94694" w:rsidRPr="001F05BB" w:rsidRDefault="00F94694" w:rsidP="00F94694">
      <w:pPr>
        <w:spacing w:after="0" w:line="240" w:lineRule="auto"/>
        <w:ind w:left="-426" w:right="-426"/>
        <w:jc w:val="both"/>
        <w:rPr>
          <w:rFonts w:ascii="Times New Roman" w:eastAsia="Times New Roman" w:hAnsi="Times New Roman" w:cs="Times New Roman"/>
          <w:color w:val="000000"/>
          <w:sz w:val="24"/>
          <w:szCs w:val="24"/>
        </w:rPr>
      </w:pPr>
      <w:r w:rsidRPr="001F05BB">
        <w:rPr>
          <w:rFonts w:ascii="Times New Roman" w:eastAsia="Times New Roman" w:hAnsi="Times New Roman" w:cs="Times New Roman"/>
          <w:color w:val="000000"/>
          <w:sz w:val="24"/>
          <w:szCs w:val="24"/>
        </w:rPr>
        <w:t xml:space="preserve">Telefon Numarası: </w:t>
      </w:r>
      <w:r w:rsidRPr="00653D8F">
        <w:rPr>
          <w:rFonts w:ascii="Times New Roman" w:eastAsia="Times New Roman" w:hAnsi="Times New Roman" w:cs="Times New Roman"/>
          <w:sz w:val="24"/>
          <w:szCs w:val="24"/>
        </w:rPr>
        <w:t xml:space="preserve">+90 (0232) </w:t>
      </w:r>
      <w:r>
        <w:rPr>
          <w:rFonts w:ascii="Times New Roman" w:eastAsia="Times New Roman" w:hAnsi="Times New Roman" w:cs="Times New Roman"/>
          <w:sz w:val="24"/>
          <w:szCs w:val="24"/>
        </w:rPr>
        <w:t>332</w:t>
      </w:r>
      <w:r w:rsidRPr="00653D8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0</w:t>
      </w:r>
      <w:r w:rsidRPr="00653D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01</w:t>
      </w:r>
    </w:p>
    <w:p w14:paraId="4DB2F357" w14:textId="77777777" w:rsidR="00F94694" w:rsidRDefault="00F94694" w:rsidP="00F94694">
      <w:pPr>
        <w:spacing w:after="0" w:line="240" w:lineRule="auto"/>
        <w:ind w:left="-426" w:right="-426"/>
        <w:jc w:val="both"/>
        <w:rPr>
          <w:rFonts w:ascii="Times New Roman" w:eastAsia="Times New Roman" w:hAnsi="Times New Roman" w:cs="Times New Roman"/>
          <w:sz w:val="24"/>
          <w:szCs w:val="24"/>
        </w:rPr>
      </w:pPr>
      <w:r w:rsidRPr="001F05BB">
        <w:rPr>
          <w:rFonts w:ascii="Times New Roman" w:eastAsia="Times New Roman" w:hAnsi="Times New Roman" w:cs="Times New Roman"/>
          <w:color w:val="000000"/>
          <w:sz w:val="24"/>
          <w:szCs w:val="24"/>
        </w:rPr>
        <w:t xml:space="preserve">Posta Adresi: </w:t>
      </w:r>
      <w:r>
        <w:rPr>
          <w:rFonts w:ascii="Times New Roman" w:eastAsia="Times New Roman" w:hAnsi="Times New Roman" w:cs="Times New Roman"/>
          <w:color w:val="000000"/>
          <w:sz w:val="24"/>
          <w:szCs w:val="24"/>
        </w:rPr>
        <w:t xml:space="preserve">Pancar </w:t>
      </w:r>
      <w:r w:rsidRPr="00653D8F">
        <w:rPr>
          <w:rFonts w:ascii="Times New Roman" w:eastAsia="Times New Roman" w:hAnsi="Times New Roman" w:cs="Times New Roman"/>
          <w:sz w:val="24"/>
          <w:szCs w:val="24"/>
        </w:rPr>
        <w:t xml:space="preserve">Organize Sanayi Bölgesi </w:t>
      </w:r>
      <w:r>
        <w:rPr>
          <w:rFonts w:ascii="Times New Roman" w:eastAsia="Times New Roman" w:hAnsi="Times New Roman" w:cs="Times New Roman"/>
          <w:sz w:val="24"/>
          <w:szCs w:val="24"/>
        </w:rPr>
        <w:t xml:space="preserve">7.Cadde No:17 </w:t>
      </w:r>
      <w:r w:rsidRPr="00653D8F">
        <w:rPr>
          <w:rFonts w:ascii="Times New Roman" w:eastAsia="Times New Roman" w:hAnsi="Times New Roman" w:cs="Times New Roman"/>
          <w:sz w:val="24"/>
          <w:szCs w:val="24"/>
        </w:rPr>
        <w:t>Torbalı/İzmir</w:t>
      </w:r>
    </w:p>
    <w:p w14:paraId="652E2905" w14:textId="77777777" w:rsidR="00F94694" w:rsidRPr="00D018BC" w:rsidRDefault="00F94694" w:rsidP="00F94694">
      <w:pPr>
        <w:spacing w:after="0" w:line="240" w:lineRule="auto"/>
        <w:ind w:left="-426" w:right="-426"/>
        <w:jc w:val="both"/>
        <w:rPr>
          <w:rFonts w:ascii="Times New Roman" w:eastAsia="Times New Roman" w:hAnsi="Times New Roman" w:cs="Times New Roman"/>
          <w:color w:val="000000"/>
          <w:sz w:val="24"/>
          <w:szCs w:val="24"/>
        </w:rPr>
      </w:pPr>
      <w:r w:rsidRPr="001F05BB">
        <w:rPr>
          <w:rFonts w:ascii="Times New Roman" w:eastAsia="Times New Roman" w:hAnsi="Times New Roman" w:cs="Times New Roman"/>
          <w:color w:val="000000"/>
          <w:sz w:val="24"/>
          <w:szCs w:val="24"/>
        </w:rPr>
        <w:t xml:space="preserve">E-posta adresi: </w:t>
      </w:r>
      <w:hyperlink r:id="rId9" w:history="1">
        <w:r w:rsidRPr="00DE00CD">
          <w:rPr>
            <w:rStyle w:val="Kpr"/>
            <w:rFonts w:ascii="Times New Roman" w:eastAsia="Times New Roman" w:hAnsi="Times New Roman" w:cs="Times New Roman"/>
            <w:sz w:val="24"/>
            <w:szCs w:val="24"/>
          </w:rPr>
          <w:t>iletisim@pancarosb.k12.tr</w:t>
        </w:r>
      </w:hyperlink>
    </w:p>
    <w:p w14:paraId="55CD244C" w14:textId="7F1752A3" w:rsidR="005B18DA" w:rsidRPr="00D018BC" w:rsidRDefault="00F94694" w:rsidP="005B18DA">
      <w:pPr>
        <w:spacing w:after="0" w:line="240" w:lineRule="auto"/>
        <w:ind w:left="-426" w:righ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Kep adresi: </w:t>
      </w:r>
      <w:hyperlink r:id="rId10" w:history="1">
        <w:r w:rsidR="004539B1" w:rsidRPr="007E5920">
          <w:rPr>
            <w:rStyle w:val="Kpr"/>
            <w:rFonts w:ascii="Times New Roman" w:eastAsia="Times New Roman" w:hAnsi="Times New Roman" w:cs="Times New Roman"/>
            <w:sz w:val="24"/>
            <w:szCs w:val="24"/>
          </w:rPr>
          <w:t>maviteknikegitim@hs06.kep.tr</w:t>
        </w:r>
      </w:hyperlink>
      <w:r w:rsidR="004539B1">
        <w:rPr>
          <w:rFonts w:ascii="Times New Roman" w:eastAsia="Times New Roman" w:hAnsi="Times New Roman" w:cs="Times New Roman"/>
          <w:color w:val="000000"/>
          <w:sz w:val="24"/>
          <w:szCs w:val="24"/>
        </w:rPr>
        <w:t xml:space="preserve"> </w:t>
      </w:r>
    </w:p>
    <w:p w14:paraId="39F66CDF" w14:textId="77777777" w:rsidR="005B18DA" w:rsidRDefault="005B18DA" w:rsidP="005B18DA"/>
    <w:p w14:paraId="293414A9" w14:textId="77777777" w:rsidR="00EB4B40" w:rsidRDefault="00EB4B40"/>
    <w:sectPr w:rsidR="00EB4B40" w:rsidSect="001935B7">
      <w:headerReference w:type="default" r:id="rId11"/>
      <w:footerReference w:type="default" r:id="rId12"/>
      <w:pgSz w:w="11906" w:h="16838"/>
      <w:pgMar w:top="1276" w:right="1417" w:bottom="709" w:left="1417" w:header="284"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60BE" w14:textId="77777777" w:rsidR="00850354" w:rsidRDefault="00850354">
      <w:pPr>
        <w:spacing w:after="0" w:line="240" w:lineRule="auto"/>
      </w:pPr>
      <w:r>
        <w:separator/>
      </w:r>
    </w:p>
  </w:endnote>
  <w:endnote w:type="continuationSeparator" w:id="0">
    <w:p w14:paraId="3BC6CE35" w14:textId="77777777" w:rsidR="00850354" w:rsidRDefault="00850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572140"/>
      <w:docPartObj>
        <w:docPartGallery w:val="Page Numbers (Bottom of Page)"/>
        <w:docPartUnique/>
      </w:docPartObj>
    </w:sdtPr>
    <w:sdtEndPr/>
    <w:sdtContent>
      <w:p w14:paraId="24825510" w14:textId="77777777" w:rsidR="002835D3" w:rsidRDefault="005B18DA" w:rsidP="008B0389">
        <w:pPr>
          <w:pStyle w:val="AltBilgi"/>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154A" w14:textId="77777777" w:rsidR="00850354" w:rsidRDefault="00850354">
      <w:pPr>
        <w:spacing w:after="0" w:line="240" w:lineRule="auto"/>
      </w:pPr>
      <w:r>
        <w:separator/>
      </w:r>
    </w:p>
  </w:footnote>
  <w:footnote w:type="continuationSeparator" w:id="0">
    <w:p w14:paraId="4F0733ED" w14:textId="77777777" w:rsidR="00850354" w:rsidRDefault="00850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8B1E" w14:textId="31DEFD5F" w:rsidR="002835D3" w:rsidRDefault="00F94694" w:rsidP="006E4996">
    <w:pPr>
      <w:pBdr>
        <w:top w:val="nil"/>
        <w:left w:val="nil"/>
        <w:bottom w:val="nil"/>
        <w:right w:val="nil"/>
        <w:between w:val="nil"/>
      </w:pBdr>
      <w:tabs>
        <w:tab w:val="center" w:pos="4536"/>
        <w:tab w:val="right" w:pos="9072"/>
      </w:tabs>
      <w:spacing w:after="0" w:line="240" w:lineRule="auto"/>
      <w:ind w:left="-426"/>
      <w:rPr>
        <w:color w:val="000000"/>
      </w:rPr>
    </w:pPr>
    <w:r>
      <w:rPr>
        <w:noProof/>
      </w:rPr>
      <w:drawing>
        <wp:inline distT="0" distB="0" distL="0" distR="0" wp14:anchorId="52AAF529" wp14:editId="038C02F6">
          <wp:extent cx="1348740" cy="477246"/>
          <wp:effectExtent l="0" t="0" r="381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011" cy="483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4310"/>
    <w:multiLevelType w:val="hybridMultilevel"/>
    <w:tmpl w:val="E1EA886E"/>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3730CD4"/>
    <w:multiLevelType w:val="hybridMultilevel"/>
    <w:tmpl w:val="89C6177A"/>
    <w:lvl w:ilvl="0" w:tplc="C25E01BA">
      <w:start w:val="1"/>
      <w:numFmt w:val="upperLetter"/>
      <w:lvlText w:val="%1."/>
      <w:lvlJc w:val="left"/>
      <w:pPr>
        <w:ind w:left="-66" w:hanging="360"/>
      </w:pPr>
      <w:rPr>
        <w:rFonts w:hint="default"/>
        <w:color w:val="002060"/>
      </w:rPr>
    </w:lvl>
    <w:lvl w:ilvl="1" w:tplc="041F0019" w:tentative="1">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2" w15:restartNumberingAfterBreak="0">
    <w:nsid w:val="498709E7"/>
    <w:multiLevelType w:val="hybridMultilevel"/>
    <w:tmpl w:val="28E2DF50"/>
    <w:lvl w:ilvl="0" w:tplc="041F000D">
      <w:start w:val="1"/>
      <w:numFmt w:val="bullet"/>
      <w:lvlText w:val=""/>
      <w:lvlJc w:val="left"/>
      <w:pPr>
        <w:ind w:left="294" w:hanging="360"/>
      </w:pPr>
      <w:rPr>
        <w:rFonts w:ascii="Wingdings" w:hAnsi="Wingdings"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3" w15:restartNumberingAfterBreak="0">
    <w:nsid w:val="718A092B"/>
    <w:multiLevelType w:val="hybridMultilevel"/>
    <w:tmpl w:val="E05E2CBA"/>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DA"/>
    <w:rsid w:val="002835D3"/>
    <w:rsid w:val="00356F35"/>
    <w:rsid w:val="004539B1"/>
    <w:rsid w:val="00483C77"/>
    <w:rsid w:val="004A6912"/>
    <w:rsid w:val="005B18DA"/>
    <w:rsid w:val="006A59E9"/>
    <w:rsid w:val="0072368C"/>
    <w:rsid w:val="00850354"/>
    <w:rsid w:val="00B8248C"/>
    <w:rsid w:val="00CD198D"/>
    <w:rsid w:val="00E8195B"/>
    <w:rsid w:val="00EB4B40"/>
    <w:rsid w:val="00F946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CEE8"/>
  <w15:chartTrackingRefBased/>
  <w15:docId w15:val="{36E23D46-B7A6-4B0F-86B6-D54A8A97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DA"/>
    <w:pPr>
      <w:spacing w:line="254" w:lineRule="auto"/>
    </w:pPr>
    <w:rPr>
      <w:rFonts w:ascii="Calibri" w:eastAsia="Calibri" w:hAnsi="Calibri" w:cs="Calibri"/>
      <w:kern w:val="0"/>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B18DA"/>
    <w:rPr>
      <w:color w:val="0000FF"/>
      <w:u w:val="single"/>
    </w:rPr>
  </w:style>
  <w:style w:type="paragraph" w:styleId="ListeParagraf">
    <w:name w:val="List Paragraph"/>
    <w:basedOn w:val="Normal"/>
    <w:uiPriority w:val="34"/>
    <w:qFormat/>
    <w:rsid w:val="005B18DA"/>
    <w:pPr>
      <w:ind w:left="720"/>
      <w:contextualSpacing/>
    </w:pPr>
  </w:style>
  <w:style w:type="paragraph" w:styleId="AltBilgi">
    <w:name w:val="footer"/>
    <w:basedOn w:val="Normal"/>
    <w:link w:val="AltBilgiChar"/>
    <w:uiPriority w:val="99"/>
    <w:unhideWhenUsed/>
    <w:rsid w:val="005B18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B18DA"/>
    <w:rPr>
      <w:rFonts w:ascii="Calibri" w:eastAsia="Calibri" w:hAnsi="Calibri" w:cs="Calibri"/>
      <w:kern w:val="0"/>
      <w:lang w:eastAsia="tr-TR"/>
      <w14:ligatures w14:val="none"/>
    </w:rPr>
  </w:style>
  <w:style w:type="paragraph" w:styleId="stBilgi">
    <w:name w:val="header"/>
    <w:basedOn w:val="Normal"/>
    <w:link w:val="stBilgiChar"/>
    <w:uiPriority w:val="99"/>
    <w:unhideWhenUsed/>
    <w:rsid w:val="00F946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94694"/>
    <w:rPr>
      <w:rFonts w:ascii="Calibri" w:eastAsia="Calibri" w:hAnsi="Calibri" w:cs="Calibri"/>
      <w:kern w:val="0"/>
      <w:lang w:eastAsia="tr-TR"/>
      <w14:ligatures w14:val="none"/>
    </w:rPr>
  </w:style>
  <w:style w:type="character" w:styleId="zmlenmeyenBahsetme">
    <w:name w:val="Unresolved Mention"/>
    <w:basedOn w:val="VarsaylanParagrafYazTipi"/>
    <w:uiPriority w:val="99"/>
    <w:semiHidden/>
    <w:unhideWhenUsed/>
    <w:rsid w:val="00453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viteknikegitim@hs06.kep.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etisim@pancarosb.k12.t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viteknikegitim@hs06.kep.tr" TargetMode="External"/><Relationship Id="rId4" Type="http://schemas.openxmlformats.org/officeDocument/2006/relationships/webSettings" Target="webSettings.xml"/><Relationship Id="rId9" Type="http://schemas.openxmlformats.org/officeDocument/2006/relationships/hyperlink" Target="mailto:iletisim@pancarosb.k12.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AVUKAT28</dc:creator>
  <cp:keywords/>
  <dc:description/>
  <cp:lastModifiedBy>gulacbusecangoktas@gmail.com</cp:lastModifiedBy>
  <cp:revision>6</cp:revision>
  <dcterms:created xsi:type="dcterms:W3CDTF">2023-08-02T11:49:00Z</dcterms:created>
  <dcterms:modified xsi:type="dcterms:W3CDTF">2025-04-25T13:25:00Z</dcterms:modified>
</cp:coreProperties>
</file>